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785B49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896726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785B49" w:rsidRPr="00785B49">
        <w:rPr>
          <w:rFonts w:ascii="Times New Roman" w:hAnsi="Times New Roman" w:cs="Times New Roman"/>
          <w:sz w:val="28"/>
          <w:szCs w:val="28"/>
        </w:rPr>
        <w:t>Эндокринная система. Гормоны, их роль в регуляции физиологических функций организма.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C86B37">
        <w:rPr>
          <w:rFonts w:ascii="Times New Roman" w:hAnsi="Times New Roman" w:cs="Times New Roman"/>
          <w:sz w:val="28"/>
          <w:szCs w:val="28"/>
        </w:rPr>
        <w:t xml:space="preserve"> </w:t>
      </w:r>
      <w:r w:rsidR="00376040">
        <w:rPr>
          <w:rFonts w:ascii="Times New Roman" w:hAnsi="Times New Roman" w:cs="Times New Roman"/>
          <w:sz w:val="28"/>
          <w:szCs w:val="28"/>
        </w:rPr>
        <w:t>58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960FE4" w:rsidRPr="00960FE4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420F3E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2.</w:t>
      </w:r>
      <w:r w:rsidRPr="00960FE4">
        <w:rPr>
          <w:rFonts w:ascii="Times New Roman" w:hAnsi="Times New Roman" w:cs="Times New Roman"/>
          <w:sz w:val="28"/>
          <w:szCs w:val="28"/>
        </w:rPr>
        <w:tab/>
        <w:t>Посмотреть-</w:t>
      </w:r>
      <w:r w:rsidRPr="00C86B37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C86B37" w:rsidRPr="00C86B3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https://www.youtube.com/watch?v=kQICLlwP11E</w:t>
        </w:r>
      </w:hyperlink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</w:p>
    <w:p w:rsidR="00960FE4" w:rsidRPr="00960FE4" w:rsidRDefault="001618FC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9057AA">
        <w:rPr>
          <w:rFonts w:ascii="Times New Roman" w:hAnsi="Times New Roman" w:cs="Times New Roman"/>
          <w:sz w:val="28"/>
          <w:szCs w:val="28"/>
        </w:rPr>
        <w:t>параграф</w:t>
      </w:r>
      <w:r w:rsidR="00376040">
        <w:rPr>
          <w:rFonts w:ascii="Times New Roman" w:hAnsi="Times New Roman" w:cs="Times New Roman"/>
          <w:sz w:val="28"/>
          <w:szCs w:val="28"/>
        </w:rPr>
        <w:t xml:space="preserve"> 58</w:t>
      </w:r>
      <w:r w:rsidR="009057AA">
        <w:rPr>
          <w:rFonts w:ascii="Times New Roman" w:hAnsi="Times New Roman" w:cs="Times New Roman"/>
          <w:sz w:val="28"/>
          <w:szCs w:val="28"/>
        </w:rPr>
        <w:t xml:space="preserve"> </w:t>
      </w:r>
      <w:r w:rsidRPr="00960FE4">
        <w:rPr>
          <w:rFonts w:ascii="Times New Roman" w:hAnsi="Times New Roman" w:cs="Times New Roman"/>
          <w:sz w:val="28"/>
          <w:szCs w:val="28"/>
        </w:rPr>
        <w:t>читать, отв. на вопрос</w:t>
      </w:r>
    </w:p>
    <w:p w:rsidR="00A56A5C" w:rsidRDefault="00FA5B2B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 w:rsidR="00420F3E">
        <w:rPr>
          <w:rFonts w:ascii="Times New Roman" w:hAnsi="Times New Roman" w:cs="Times New Roman"/>
          <w:sz w:val="28"/>
          <w:szCs w:val="28"/>
        </w:rPr>
        <w:t>составить тестовые задания из 7 вопросов по заданному параг</w:t>
      </w:r>
      <w:r w:rsidR="00BE2723">
        <w:rPr>
          <w:rFonts w:ascii="Times New Roman" w:hAnsi="Times New Roman" w:cs="Times New Roman"/>
          <w:sz w:val="28"/>
          <w:szCs w:val="28"/>
        </w:rPr>
        <w:t>рафу</w:t>
      </w:r>
      <w:r w:rsidR="00420F3E">
        <w:rPr>
          <w:rFonts w:ascii="Times New Roman" w:hAnsi="Times New Roman" w:cs="Times New Roman"/>
          <w:sz w:val="28"/>
          <w:szCs w:val="28"/>
        </w:rPr>
        <w:t>.</w:t>
      </w:r>
    </w:p>
    <w:p w:rsidR="001618FC" w:rsidRDefault="001618FC" w:rsidP="001618F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     домашнее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1618FC" w:rsidRPr="00960FE4" w:rsidRDefault="001618FC" w:rsidP="00960FE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618FC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1618FC"/>
    <w:rsid w:val="00376040"/>
    <w:rsid w:val="00420F3E"/>
    <w:rsid w:val="005D5969"/>
    <w:rsid w:val="00785B49"/>
    <w:rsid w:val="00896726"/>
    <w:rsid w:val="009057AA"/>
    <w:rsid w:val="00960FE4"/>
    <w:rsid w:val="009F784B"/>
    <w:rsid w:val="00A56A5C"/>
    <w:rsid w:val="00BE2723"/>
    <w:rsid w:val="00C86B37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87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kQICLlwP11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4</cp:revision>
  <dcterms:created xsi:type="dcterms:W3CDTF">2020-04-04T07:58:00Z</dcterms:created>
  <dcterms:modified xsi:type="dcterms:W3CDTF">2020-04-04T12:42:00Z</dcterms:modified>
</cp:coreProperties>
</file>